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Sklep z zabawkami Wieliczka: co możesz w nim znaleźć?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Rodzice poszukują dla swojej pociechy tego, co najlepsze i bezpieczne. Sprawdź, które z nich warto zakupić swojej pociesze.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Bezpieczne, wysokiej jakości zabawki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Działająca już od dekady firma Jokomisiada to jeden z największych, małopolskich dystrybutorów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zabawek</w:t>
      </w:r>
      <w:r>
        <w:rPr>
          <w:rFonts w:ascii="calibri" w:hAnsi="calibri" w:eastAsia="calibri" w:cs="calibri"/>
          <w:sz w:val="24"/>
          <w:szCs w:val="24"/>
        </w:rPr>
        <w:t xml:space="preserve"> i produktów przeznaczonych dla najmłodszych. W ofercie </w:t>
      </w:r>
      <w:r>
        <w:rPr>
          <w:rFonts w:ascii="calibri" w:hAnsi="calibri" w:eastAsia="calibri" w:cs="calibri"/>
          <w:sz w:val="24"/>
          <w:szCs w:val="24"/>
          <w:b/>
        </w:rPr>
        <w:t xml:space="preserve">sklepu z zabawkami Wieliczka</w:t>
      </w:r>
      <w:r>
        <w:rPr>
          <w:rFonts w:ascii="calibri" w:hAnsi="calibri" w:eastAsia="calibri" w:cs="calibri"/>
          <w:sz w:val="24"/>
          <w:szCs w:val="24"/>
        </w:rPr>
        <w:t xml:space="preserve"> znajdziesz również wyposażenie hurtowni i produkty, które wykorzystają nauczyciele szkolni i przedszkolni na zajęciach. Znajdziesz tam akcesoria dla noworodków - grzechotki, gryzaki, karuzele na wysięgu do aplikacji na łóżeczku. Oferowane są również bajki dla dzieci, klocki i modele do składania, dzięki którym pociecha rozwinie swój zmysł logiczny i sprawnościowy.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sportowym tonie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 z zabawkami Wieliczka</w:t>
        </w:r>
      </w:hyperlink>
      <w:r>
        <w:rPr>
          <w:rFonts w:ascii="calibri" w:hAnsi="calibri" w:eastAsia="calibri" w:cs="calibri"/>
          <w:sz w:val="24"/>
          <w:szCs w:val="24"/>
        </w:rPr>
        <w:t xml:space="preserve"> ma również coś wyjątkowego dla maluchów, które chętnie rozwijają swoją sprawność sportową. Rowerki, rolki i wrotki oraz elementy do zaaranżowania rozgrywki sportowej z prawdziwego zdarzenia - bramki piłkarskie, piłki i kosze, by poczuć się jak zawodnik NBA z prawdziwego zdarzenia. Wszystko bezpieczne, atestowane, dostosowane do potrzeb małych sportowców.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z zabawkami Wieliczka - wybierz akcesoria na cztery pory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wielickiej hurtowni znajdziesz również produkty, dzięki którym aktywności sportowe w ogrodzie wskoczą na nowy poziom. Na lato koniecznie wybierz dla swojego dziecka duży basen ogrodowy. Jesienią i wiosną doskonałą rozrywką będą skoki na trampolinie. Jeśli pogoda nie dopisuje, można urządzić w domowym zaciszu dostosowane do umiejętności dziecka gry towarzyskie. Worki do skakania, paletki, rzutki czy zestaw do ping-ponga.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</w:t>
      </w:r>
      <w:r>
        <w:rPr>
          <w:rFonts w:ascii="calibri" w:hAnsi="calibri" w:eastAsia="calibri" w:cs="calibri"/>
          <w:sz w:val="24"/>
          <w:szCs w:val="24"/>
          <w:b/>
        </w:rPr>
        <w:t xml:space="preserve">sklepu z zabawkami</w:t>
      </w:r>
      <w:r>
        <w:rPr>
          <w:rFonts w:ascii="calibri" w:hAnsi="calibri" w:eastAsia="calibri" w:cs="calibri"/>
          <w:sz w:val="24"/>
          <w:szCs w:val="24"/>
        </w:rPr>
        <w:t xml:space="preserve"> z </w:t>
      </w:r>
      <w:r>
        <w:rPr>
          <w:rFonts w:ascii="calibri" w:hAnsi="calibri" w:eastAsia="calibri" w:cs="calibri"/>
          <w:sz w:val="24"/>
          <w:szCs w:val="24"/>
          <w:b/>
        </w:rPr>
        <w:t xml:space="preserve">Wieliczki</w:t>
      </w:r>
      <w:r>
        <w:rPr>
          <w:rFonts w:ascii="calibri" w:hAnsi="calibri" w:eastAsia="calibri" w:cs="calibri"/>
          <w:sz w:val="24"/>
          <w:szCs w:val="24"/>
        </w:rPr>
        <w:t xml:space="preserve"> już dziś!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jokomisiada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2026-09-16T18:15:33+02:00</dcterms:created>
  <dcterms:modified xsi:type="dcterms:W3CDTF">2026-09-16T18:15:33+02:00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