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w żabki: zręcznościowa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prostej jednak wciągającej zabawy dla całej rodziny? Postaw na ponadczasowe i klasyczne rozwiązanie, czyli &lt;strong&gt;gra w żabki&lt;/strong&gt;! Ta bardzo prosta, jednak pełna humoru, śmiechu i zabawy gra będzie idealna na długie wieczory w gronie rodziny i przyjaciół. Z pewnością będzie powodem wielu wspomnień!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Humorystyczna gra w żabki dla dużych i małych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w żabki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przeznaczona dla dzieci od starszych niż trzy lata. Nie ma jednak górnej granicy wiekowej! Może to być świetne źródło zabawy dla każdego z nas! Małe i śmieszne żabki skakające w różne strony oraz element rywalizacji to warunki dużej ilości śmiechu.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różne wersje zasad gry w żabki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gra ma aż cztery różne wersjie. Dlatego nigdy się nie nudzi! Można wskakiwać żabkami do pudełeczka, próbować wysokoczyć na wysoką przeszkodę na przykład książkę. Innymi opcjami gry jest wyścig żabek z jednej linii startowej lub próba ucieczki z okręgu. Wybierz swoją ulubioną wersję </w:t>
      </w:r>
      <w:r>
        <w:rPr>
          <w:rFonts w:ascii="calibri" w:hAnsi="calibri" w:eastAsia="calibri" w:cs="calibri"/>
          <w:sz w:val="24"/>
          <w:szCs w:val="24"/>
          <w:b/>
        </w:rPr>
        <w:t xml:space="preserve">gry w żabki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gry od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w żabki</w:t>
      </w:r>
      <w:r>
        <w:rPr>
          <w:rFonts w:ascii="calibri" w:hAnsi="calibri" w:eastAsia="calibri" w:cs="calibri"/>
          <w:sz w:val="24"/>
          <w:szCs w:val="24"/>
        </w:rPr>
        <w:t xml:space="preserve"> to tylko jedna z wielu propozycji ciekawych, zręcznościowych gier! W hurtowni zabawek Jokomisiada możesz zamówić również inne rodzaje fantastycznych gier. Wejdź na stronę i sprawdź co mamy!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8138-Wesola-Zrecznosciowa-GRA-Zabki-Pchelki-GR003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2026-04-08T06:41:15+02:00</dcterms:created>
  <dcterms:modified xsi:type="dcterms:W3CDTF">2026-04-08T06:41:15+02:00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